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F2" w:rsidRPr="005B58DF" w:rsidRDefault="00E77CF2" w:rsidP="00E77CF2">
      <w:pPr>
        <w:spacing w:line="240" w:lineRule="auto"/>
        <w:jc w:val="center"/>
        <w:rPr>
          <w:rFonts w:ascii="Times New Roman" w:hAnsi="Times New Roman" w:cs="Times New Roman"/>
          <w:b/>
        </w:rPr>
      </w:pPr>
      <w:bookmarkStart w:id="0" w:name="_GoBack"/>
      <w:bookmarkEnd w:id="0"/>
      <w:r w:rsidRPr="005B58DF">
        <w:rPr>
          <w:rFonts w:ascii="Times New Roman" w:hAnsi="Times New Roman" w:cs="Times New Roman"/>
          <w:b/>
        </w:rPr>
        <w:t>О проведении общественного конкурса фотографии,</w:t>
      </w:r>
    </w:p>
    <w:p w:rsidR="00E77CF2" w:rsidRPr="005B58DF" w:rsidRDefault="00E77CF2" w:rsidP="00E77CF2">
      <w:pPr>
        <w:spacing w:line="240" w:lineRule="auto"/>
        <w:jc w:val="center"/>
        <w:rPr>
          <w:rFonts w:ascii="Times New Roman" w:hAnsi="Times New Roman" w:cs="Times New Roman"/>
          <w:b/>
        </w:rPr>
      </w:pPr>
      <w:r w:rsidRPr="005B58DF">
        <w:rPr>
          <w:rFonts w:ascii="Times New Roman" w:hAnsi="Times New Roman" w:cs="Times New Roman"/>
          <w:b/>
        </w:rPr>
        <w:t>посвященного животному миру и природе Ленинградской области</w:t>
      </w:r>
    </w:p>
    <w:p w:rsidR="00E77CF2" w:rsidRPr="005B58DF" w:rsidRDefault="00E77CF2" w:rsidP="00E77CF2">
      <w:pPr>
        <w:pStyle w:val="a4"/>
        <w:ind w:firstLine="708"/>
        <w:jc w:val="both"/>
        <w:rPr>
          <w:sz w:val="22"/>
          <w:szCs w:val="22"/>
        </w:rPr>
      </w:pPr>
      <w:r w:rsidRPr="005B58DF">
        <w:rPr>
          <w:sz w:val="22"/>
          <w:szCs w:val="22"/>
        </w:rPr>
        <w:t>В Год экологии и Год особо охраняемых природных территорий  в Ленинградской области  объявл</w:t>
      </w:r>
      <w:r>
        <w:rPr>
          <w:sz w:val="22"/>
          <w:szCs w:val="22"/>
        </w:rPr>
        <w:t>ен</w:t>
      </w:r>
      <w:r w:rsidRPr="005B58DF">
        <w:rPr>
          <w:sz w:val="22"/>
          <w:szCs w:val="22"/>
        </w:rPr>
        <w:t xml:space="preserve">  общественный конкурс природной фотографии. К участию в конкурсе приглашаются все желающие – профессиональные фотографы и любители, юные фотографы и со стажем.</w:t>
      </w:r>
    </w:p>
    <w:p w:rsidR="00E77CF2" w:rsidRPr="005B58DF" w:rsidRDefault="00E77CF2" w:rsidP="00E77CF2">
      <w:pPr>
        <w:spacing w:line="240" w:lineRule="auto"/>
        <w:ind w:firstLine="567"/>
        <w:jc w:val="both"/>
        <w:rPr>
          <w:rFonts w:ascii="Times New Roman" w:hAnsi="Times New Roman" w:cs="Times New Roman"/>
        </w:rPr>
      </w:pPr>
      <w:r w:rsidRPr="005B58DF">
        <w:rPr>
          <w:rFonts w:ascii="Times New Roman" w:hAnsi="Times New Roman" w:cs="Times New Roman"/>
        </w:rPr>
        <w:t>Цель конкурса - привлечения внимания населения, особенно молодёжи, к сохранению природного разнообразия Ленинградской области,  красоте и бережному отношению к природе, поощрение, содействие росту мастерства фотолюбителей, профессиональных фотографов, занимающихся природной фотографией.</w:t>
      </w:r>
    </w:p>
    <w:p w:rsidR="00E77CF2" w:rsidRPr="005B58DF" w:rsidRDefault="00E77CF2" w:rsidP="00E77CF2">
      <w:pPr>
        <w:pStyle w:val="a4"/>
        <w:spacing w:before="0" w:beforeAutospacing="0" w:after="0" w:afterAutospacing="0"/>
        <w:ind w:firstLine="720"/>
        <w:jc w:val="both"/>
        <w:rPr>
          <w:sz w:val="22"/>
          <w:szCs w:val="22"/>
        </w:rPr>
      </w:pPr>
      <w:r w:rsidRPr="005B58DF">
        <w:rPr>
          <w:sz w:val="22"/>
          <w:szCs w:val="22"/>
        </w:rPr>
        <w:t>Работы победителей конкурса будут демонстрироваться на выставке в штаб-квартире Русского Географического общества, победители будут приглашены для торжественного награждения  с участием Губернатора Ленинградской области А.Ю. Дрозденко.</w:t>
      </w:r>
    </w:p>
    <w:p w:rsidR="00E77CF2" w:rsidRPr="005B58DF" w:rsidRDefault="00E77CF2" w:rsidP="00E77CF2">
      <w:pPr>
        <w:pStyle w:val="a4"/>
        <w:spacing w:before="0" w:beforeAutospacing="0" w:after="0" w:afterAutospacing="0"/>
        <w:ind w:firstLine="720"/>
        <w:jc w:val="both"/>
        <w:rPr>
          <w:sz w:val="22"/>
          <w:szCs w:val="22"/>
        </w:rPr>
      </w:pPr>
      <w:r w:rsidRPr="005B58DF">
        <w:rPr>
          <w:sz w:val="22"/>
          <w:szCs w:val="22"/>
        </w:rPr>
        <w:t xml:space="preserve">Более подробно узнать об условиях участия в конкурсе можно на сайте организаторов конкурса – Комитета по охране, контролю и регулированию использования объектов животного мира Ленинградской области  - </w:t>
      </w:r>
      <w:hyperlink r:id="rId5" w:history="1">
        <w:r w:rsidRPr="005B58DF">
          <w:rPr>
            <w:rStyle w:val="a3"/>
            <w:sz w:val="22"/>
            <w:szCs w:val="22"/>
          </w:rPr>
          <w:t>http://fauna.lenobl.ru</w:t>
        </w:r>
      </w:hyperlink>
      <w:r w:rsidRPr="005B58DF">
        <w:rPr>
          <w:sz w:val="22"/>
          <w:szCs w:val="22"/>
        </w:rPr>
        <w:t>, Всероссийской общественной организации «Р</w:t>
      </w:r>
      <w:r>
        <w:rPr>
          <w:sz w:val="22"/>
          <w:szCs w:val="22"/>
        </w:rPr>
        <w:t>усское Географическое общество:</w:t>
      </w:r>
      <w:hyperlink r:id="rId6" w:history="1">
        <w:r>
          <w:rPr>
            <w:rStyle w:val="a3"/>
          </w:rPr>
          <w:t>https://www.rgo.ru/ru/leningradskoe-oblastnoe-otdelenie</w:t>
        </w:r>
      </w:hyperlink>
      <w:r>
        <w:t xml:space="preserve">; </w:t>
      </w:r>
      <w:hyperlink r:id="rId7" w:history="1">
        <w:r>
          <w:rPr>
            <w:rStyle w:val="a3"/>
          </w:rPr>
          <w:t>https://www.rgo.ru/ru/sankt-peterburgskoe-gorodskoe-otdelenie</w:t>
        </w:r>
      </w:hyperlink>
      <w:r>
        <w:t>;</w:t>
      </w:r>
      <w:hyperlink r:id="rId8" w:history="1">
        <w:r>
          <w:rPr>
            <w:rStyle w:val="a3"/>
          </w:rPr>
          <w:t>https://vk.com/rgo_spb</w:t>
        </w:r>
      </w:hyperlink>
      <w:r>
        <w:t> ,</w:t>
      </w:r>
      <w:r w:rsidRPr="005B58DF">
        <w:rPr>
          <w:sz w:val="22"/>
          <w:szCs w:val="22"/>
        </w:rPr>
        <w:t xml:space="preserve"> сайте администрации Ленинградской области – </w:t>
      </w:r>
      <w:r w:rsidRPr="005B58DF">
        <w:rPr>
          <w:sz w:val="22"/>
          <w:szCs w:val="22"/>
          <w:lang w:val="en-US"/>
        </w:rPr>
        <w:t>www</w:t>
      </w:r>
      <w:r w:rsidRPr="005B58DF">
        <w:rPr>
          <w:sz w:val="22"/>
          <w:szCs w:val="22"/>
        </w:rPr>
        <w:t>.</w:t>
      </w:r>
      <w:hyperlink r:id="rId9" w:tgtFrame="_blank" w:history="1">
        <w:r w:rsidRPr="005B58DF">
          <w:rPr>
            <w:rStyle w:val="a3"/>
            <w:bCs/>
            <w:sz w:val="22"/>
            <w:szCs w:val="22"/>
          </w:rPr>
          <w:t>lenobl.ru</w:t>
        </w:r>
      </w:hyperlink>
      <w:r w:rsidRPr="005B58DF">
        <w:rPr>
          <w:sz w:val="22"/>
          <w:szCs w:val="22"/>
        </w:rPr>
        <w:t>.</w:t>
      </w:r>
    </w:p>
    <w:p w:rsidR="00E77CF2" w:rsidRPr="005B58DF" w:rsidRDefault="00E77CF2" w:rsidP="00E77CF2">
      <w:pPr>
        <w:spacing w:line="240" w:lineRule="auto"/>
        <w:jc w:val="center"/>
        <w:rPr>
          <w:rFonts w:ascii="Times New Roman" w:hAnsi="Times New Roman" w:cs="Times New Roman"/>
          <w:b/>
        </w:rPr>
      </w:pPr>
      <w:r w:rsidRPr="005B58DF">
        <w:rPr>
          <w:rFonts w:ascii="Times New Roman" w:hAnsi="Times New Roman" w:cs="Times New Roman"/>
          <w:b/>
        </w:rPr>
        <w:t>Информация для участников</w:t>
      </w:r>
    </w:p>
    <w:p w:rsidR="00E77CF2" w:rsidRPr="005B58DF" w:rsidRDefault="00E77CF2" w:rsidP="00E77CF2">
      <w:pPr>
        <w:pStyle w:val="a8"/>
        <w:widowControl w:val="0"/>
        <w:numPr>
          <w:ilvl w:val="0"/>
          <w:numId w:val="7"/>
        </w:numPr>
        <w:autoSpaceDE w:val="0"/>
        <w:autoSpaceDN w:val="0"/>
        <w:ind w:left="0" w:firstLine="567"/>
        <w:jc w:val="both"/>
        <w:rPr>
          <w:b/>
          <w:sz w:val="22"/>
          <w:szCs w:val="22"/>
        </w:rPr>
      </w:pPr>
      <w:r w:rsidRPr="005B58DF">
        <w:rPr>
          <w:b/>
          <w:sz w:val="22"/>
          <w:szCs w:val="22"/>
        </w:rPr>
        <w:t>Сроки проведения Конкурса</w:t>
      </w:r>
    </w:p>
    <w:p w:rsidR="00E77CF2" w:rsidRPr="005B58DF" w:rsidRDefault="00E77CF2" w:rsidP="00E77CF2">
      <w:pPr>
        <w:pStyle w:val="a8"/>
        <w:widowControl w:val="0"/>
        <w:numPr>
          <w:ilvl w:val="1"/>
          <w:numId w:val="7"/>
        </w:numPr>
        <w:autoSpaceDE w:val="0"/>
        <w:autoSpaceDN w:val="0"/>
        <w:ind w:left="0" w:firstLine="567"/>
        <w:jc w:val="both"/>
        <w:rPr>
          <w:sz w:val="22"/>
          <w:szCs w:val="22"/>
        </w:rPr>
      </w:pPr>
      <w:r w:rsidRPr="005B58DF">
        <w:rPr>
          <w:sz w:val="22"/>
          <w:szCs w:val="22"/>
        </w:rPr>
        <w:t>Прием заявок и фоторабот  - С 15 августа  2017 по 10 февраля 2018 года.</w:t>
      </w:r>
    </w:p>
    <w:p w:rsidR="00E77CF2" w:rsidRPr="005B58DF" w:rsidRDefault="00E77CF2" w:rsidP="00E77CF2">
      <w:pPr>
        <w:pStyle w:val="a8"/>
        <w:widowControl w:val="0"/>
        <w:numPr>
          <w:ilvl w:val="1"/>
          <w:numId w:val="7"/>
        </w:numPr>
        <w:autoSpaceDE w:val="0"/>
        <w:autoSpaceDN w:val="0"/>
        <w:ind w:left="0" w:firstLine="567"/>
        <w:jc w:val="both"/>
        <w:rPr>
          <w:sz w:val="22"/>
          <w:szCs w:val="22"/>
        </w:rPr>
      </w:pPr>
      <w:r w:rsidRPr="005B58DF">
        <w:rPr>
          <w:sz w:val="22"/>
          <w:szCs w:val="22"/>
        </w:rPr>
        <w:t>Подведение итогов конкурса – с 11 февраля 2018 года  по 25 февраля 2018 года.</w:t>
      </w:r>
    </w:p>
    <w:p w:rsidR="00E77CF2" w:rsidRPr="005B58DF" w:rsidRDefault="00E77CF2" w:rsidP="00E77CF2">
      <w:pPr>
        <w:pStyle w:val="a8"/>
        <w:widowControl w:val="0"/>
        <w:numPr>
          <w:ilvl w:val="1"/>
          <w:numId w:val="7"/>
        </w:numPr>
        <w:autoSpaceDE w:val="0"/>
        <w:autoSpaceDN w:val="0"/>
        <w:ind w:left="0" w:firstLine="567"/>
        <w:jc w:val="both"/>
        <w:rPr>
          <w:sz w:val="22"/>
          <w:szCs w:val="22"/>
        </w:rPr>
      </w:pPr>
      <w:r w:rsidRPr="005B58DF">
        <w:rPr>
          <w:sz w:val="22"/>
          <w:szCs w:val="22"/>
        </w:rPr>
        <w:t>Публикация итогов конкурса – в период с 1 марта  по 10 марта.</w:t>
      </w:r>
    </w:p>
    <w:p w:rsidR="00E77CF2" w:rsidRPr="005B58DF" w:rsidRDefault="00E77CF2" w:rsidP="00E77CF2">
      <w:pPr>
        <w:pStyle w:val="a8"/>
        <w:widowControl w:val="0"/>
        <w:numPr>
          <w:ilvl w:val="1"/>
          <w:numId w:val="7"/>
        </w:numPr>
        <w:autoSpaceDE w:val="0"/>
        <w:autoSpaceDN w:val="0"/>
        <w:ind w:left="0" w:firstLine="567"/>
        <w:jc w:val="both"/>
        <w:rPr>
          <w:sz w:val="22"/>
          <w:szCs w:val="22"/>
        </w:rPr>
      </w:pPr>
      <w:r w:rsidRPr="005B58DF">
        <w:rPr>
          <w:sz w:val="22"/>
          <w:szCs w:val="22"/>
        </w:rPr>
        <w:t>Проведение выставки фоторабот  и награждение победителей – в период с 10 марта по 10 апреля 2018 года.</w:t>
      </w:r>
    </w:p>
    <w:p w:rsidR="00E77CF2" w:rsidRPr="005B58DF" w:rsidRDefault="00E77CF2" w:rsidP="00E77CF2">
      <w:pPr>
        <w:pStyle w:val="a8"/>
        <w:widowControl w:val="0"/>
        <w:numPr>
          <w:ilvl w:val="0"/>
          <w:numId w:val="7"/>
        </w:numPr>
        <w:autoSpaceDE w:val="0"/>
        <w:autoSpaceDN w:val="0"/>
        <w:ind w:left="0" w:firstLine="567"/>
        <w:jc w:val="both"/>
        <w:rPr>
          <w:b/>
          <w:sz w:val="22"/>
          <w:szCs w:val="22"/>
        </w:rPr>
      </w:pPr>
      <w:r w:rsidRPr="005B58DF">
        <w:rPr>
          <w:b/>
          <w:sz w:val="22"/>
          <w:szCs w:val="22"/>
        </w:rPr>
        <w:t>Участники проведения конкурса</w:t>
      </w:r>
    </w:p>
    <w:p w:rsidR="00E77CF2" w:rsidRPr="005B58DF" w:rsidRDefault="00E77CF2" w:rsidP="00E77CF2">
      <w:pPr>
        <w:widowControl w:val="0"/>
        <w:autoSpaceDE w:val="0"/>
        <w:autoSpaceDN w:val="0"/>
        <w:ind w:firstLine="567"/>
        <w:jc w:val="both"/>
        <w:rPr>
          <w:rFonts w:ascii="Times New Roman" w:hAnsi="Times New Roman" w:cs="Times New Roman"/>
        </w:rPr>
      </w:pPr>
      <w:r w:rsidRPr="005B58DF">
        <w:rPr>
          <w:rFonts w:ascii="Times New Roman" w:hAnsi="Times New Roman" w:cs="Times New Roman"/>
        </w:rPr>
        <w:t>В конкурсе могут принять участие все желающие, как профессионалы, так и фотолюбители, возраст участников не ограничен. Для юных участников предусмотрены отдельные номинации и призы.</w:t>
      </w:r>
    </w:p>
    <w:p w:rsidR="00E77CF2" w:rsidRPr="005B58DF" w:rsidRDefault="00E77CF2" w:rsidP="00E77CF2">
      <w:pPr>
        <w:pStyle w:val="a8"/>
        <w:widowControl w:val="0"/>
        <w:numPr>
          <w:ilvl w:val="0"/>
          <w:numId w:val="7"/>
        </w:numPr>
        <w:autoSpaceDE w:val="0"/>
        <w:autoSpaceDN w:val="0"/>
        <w:ind w:left="0" w:firstLine="567"/>
        <w:jc w:val="both"/>
        <w:rPr>
          <w:b/>
          <w:sz w:val="22"/>
          <w:szCs w:val="22"/>
        </w:rPr>
      </w:pPr>
      <w:r w:rsidRPr="005B58DF">
        <w:rPr>
          <w:b/>
          <w:sz w:val="22"/>
          <w:szCs w:val="22"/>
        </w:rPr>
        <w:t>Порядок участия и направления конкурсных работ</w:t>
      </w:r>
    </w:p>
    <w:p w:rsidR="00E77CF2" w:rsidRPr="005B58DF" w:rsidRDefault="00E77CF2" w:rsidP="00E77CF2">
      <w:pPr>
        <w:widowControl w:val="0"/>
        <w:autoSpaceDE w:val="0"/>
        <w:autoSpaceDN w:val="0"/>
        <w:ind w:firstLine="567"/>
        <w:jc w:val="both"/>
        <w:rPr>
          <w:rFonts w:ascii="Times New Roman" w:hAnsi="Times New Roman" w:cs="Times New Roman"/>
        </w:rPr>
      </w:pPr>
      <w:r w:rsidRPr="005B58DF">
        <w:rPr>
          <w:rFonts w:ascii="Times New Roman" w:hAnsi="Times New Roman" w:cs="Times New Roman"/>
        </w:rPr>
        <w:t>3.1.  Желающий принять участие в конкурсе направляет в адрес оргкомитета заявку (бланк заявки  представлен далее) и фотоработы (не более двух в каждой номинации).</w:t>
      </w:r>
    </w:p>
    <w:p w:rsidR="00E77CF2" w:rsidRPr="005B58DF" w:rsidRDefault="00E77CF2" w:rsidP="00E77CF2">
      <w:pPr>
        <w:widowControl w:val="0"/>
        <w:autoSpaceDE w:val="0"/>
        <w:autoSpaceDN w:val="0"/>
        <w:ind w:firstLine="567"/>
        <w:jc w:val="both"/>
        <w:rPr>
          <w:rFonts w:ascii="Times New Roman" w:hAnsi="Times New Roman" w:cs="Times New Roman"/>
        </w:rPr>
      </w:pPr>
      <w:r w:rsidRPr="005B58DF">
        <w:rPr>
          <w:rFonts w:ascii="Times New Roman" w:hAnsi="Times New Roman" w:cs="Times New Roman"/>
        </w:rPr>
        <w:t xml:space="preserve">3.2. Заявку и фотоработы направляются  в электронном виде на адрес электронной почты: </w:t>
      </w:r>
      <w:hyperlink r:id="rId10" w:history="1">
        <w:r w:rsidRPr="005B58DF">
          <w:rPr>
            <w:rStyle w:val="a3"/>
            <w:rFonts w:ascii="Times New Roman" w:hAnsi="Times New Roman" w:cs="Times New Roman"/>
            <w:b/>
          </w:rPr>
          <w:t>konkurs@lenobl.ru</w:t>
        </w:r>
      </w:hyperlink>
      <w:r w:rsidRPr="005B58DF">
        <w:rPr>
          <w:rFonts w:ascii="Times New Roman" w:hAnsi="Times New Roman" w:cs="Times New Roman"/>
          <w:b/>
        </w:rPr>
        <w:t>.</w:t>
      </w:r>
    </w:p>
    <w:p w:rsidR="00E77CF2" w:rsidRPr="005B58DF" w:rsidRDefault="00E77CF2" w:rsidP="00E77CF2">
      <w:pPr>
        <w:pStyle w:val="a8"/>
        <w:widowControl w:val="0"/>
        <w:numPr>
          <w:ilvl w:val="0"/>
          <w:numId w:val="7"/>
        </w:numPr>
        <w:autoSpaceDE w:val="0"/>
        <w:autoSpaceDN w:val="0"/>
        <w:ind w:left="0" w:firstLine="567"/>
        <w:jc w:val="both"/>
        <w:rPr>
          <w:b/>
          <w:sz w:val="22"/>
          <w:szCs w:val="22"/>
        </w:rPr>
      </w:pPr>
      <w:r w:rsidRPr="005B58DF">
        <w:rPr>
          <w:b/>
          <w:sz w:val="22"/>
          <w:szCs w:val="22"/>
        </w:rPr>
        <w:t>Требования к представляемым материалам</w:t>
      </w:r>
    </w:p>
    <w:p w:rsidR="00E77CF2" w:rsidRPr="005B58DF" w:rsidRDefault="00E77CF2" w:rsidP="00E77CF2">
      <w:pPr>
        <w:pStyle w:val="a8"/>
        <w:widowControl w:val="0"/>
        <w:numPr>
          <w:ilvl w:val="1"/>
          <w:numId w:val="1"/>
        </w:numPr>
        <w:autoSpaceDE w:val="0"/>
        <w:autoSpaceDN w:val="0"/>
        <w:spacing w:line="276" w:lineRule="auto"/>
        <w:ind w:left="0" w:firstLine="567"/>
        <w:jc w:val="both"/>
        <w:rPr>
          <w:sz w:val="22"/>
          <w:szCs w:val="22"/>
        </w:rPr>
      </w:pPr>
      <w:r w:rsidRPr="005B58DF">
        <w:rPr>
          <w:sz w:val="22"/>
          <w:szCs w:val="22"/>
        </w:rPr>
        <w:t>Все фотографии должны быть сделаны участником конкурса, авторские права также должны принадлежать участнику конкурса.</w:t>
      </w:r>
    </w:p>
    <w:p w:rsidR="00E77CF2" w:rsidRPr="005B58DF" w:rsidRDefault="00E77CF2" w:rsidP="00E77CF2">
      <w:pPr>
        <w:pStyle w:val="a8"/>
        <w:widowControl w:val="0"/>
        <w:numPr>
          <w:ilvl w:val="1"/>
          <w:numId w:val="1"/>
        </w:numPr>
        <w:autoSpaceDE w:val="0"/>
        <w:autoSpaceDN w:val="0"/>
        <w:spacing w:line="276" w:lineRule="auto"/>
        <w:ind w:left="0" w:firstLine="567"/>
        <w:jc w:val="both"/>
        <w:rPr>
          <w:sz w:val="22"/>
          <w:szCs w:val="22"/>
        </w:rPr>
      </w:pPr>
      <w:r w:rsidRPr="005B58DF">
        <w:rPr>
          <w:sz w:val="22"/>
          <w:szCs w:val="22"/>
        </w:rPr>
        <w:lastRenderedPageBreak/>
        <w:t>К рассмотрению принимаются фотоработы, соответствующие номинациям конкурса (не более двух в каждой номинации).</w:t>
      </w:r>
    </w:p>
    <w:p w:rsidR="00E77CF2" w:rsidRPr="005B58DF" w:rsidRDefault="00E77CF2" w:rsidP="00E77CF2">
      <w:pPr>
        <w:pStyle w:val="a8"/>
        <w:widowControl w:val="0"/>
        <w:numPr>
          <w:ilvl w:val="1"/>
          <w:numId w:val="1"/>
        </w:numPr>
        <w:autoSpaceDE w:val="0"/>
        <w:autoSpaceDN w:val="0"/>
        <w:spacing w:line="276" w:lineRule="auto"/>
        <w:ind w:left="0" w:firstLine="567"/>
        <w:jc w:val="both"/>
        <w:rPr>
          <w:sz w:val="22"/>
          <w:szCs w:val="22"/>
        </w:rPr>
      </w:pPr>
      <w:r w:rsidRPr="005B58DF">
        <w:rPr>
          <w:sz w:val="22"/>
          <w:szCs w:val="22"/>
        </w:rPr>
        <w:t>Фотоработы должны быть направлены в формат</w:t>
      </w:r>
      <w:r w:rsidRPr="005B58DF">
        <w:rPr>
          <w:sz w:val="22"/>
          <w:szCs w:val="22"/>
          <w:lang w:val="en-US"/>
        </w:rPr>
        <w:t>e</w:t>
      </w:r>
      <w:r w:rsidRPr="005B58DF">
        <w:rPr>
          <w:sz w:val="22"/>
          <w:szCs w:val="22"/>
        </w:rPr>
        <w:t xml:space="preserve">  </w:t>
      </w:r>
      <w:r w:rsidRPr="005B58DF">
        <w:rPr>
          <w:sz w:val="22"/>
          <w:szCs w:val="22"/>
          <w:lang w:val="en-US"/>
        </w:rPr>
        <w:t>jpeg</w:t>
      </w:r>
      <w:r w:rsidRPr="005B58DF">
        <w:rPr>
          <w:sz w:val="22"/>
          <w:szCs w:val="22"/>
        </w:rPr>
        <w:t xml:space="preserve">, размер файла – не более 2 мб.,  1920 </w:t>
      </w:r>
      <w:r w:rsidRPr="005B58DF">
        <w:rPr>
          <w:sz w:val="22"/>
          <w:szCs w:val="22"/>
          <w:lang w:val="en-US"/>
        </w:rPr>
        <w:t>px</w:t>
      </w:r>
      <w:r w:rsidRPr="005B58DF">
        <w:rPr>
          <w:sz w:val="22"/>
          <w:szCs w:val="22"/>
        </w:rPr>
        <w:t xml:space="preserve"> по длинной стороне. </w:t>
      </w:r>
    </w:p>
    <w:p w:rsidR="00E77CF2" w:rsidRPr="005B58DF" w:rsidRDefault="00E77CF2" w:rsidP="00E77CF2">
      <w:pPr>
        <w:widowControl w:val="0"/>
        <w:autoSpaceDE w:val="0"/>
        <w:autoSpaceDN w:val="0"/>
        <w:ind w:firstLine="567"/>
        <w:jc w:val="both"/>
        <w:rPr>
          <w:rFonts w:ascii="Times New Roman" w:hAnsi="Times New Roman" w:cs="Times New Roman"/>
        </w:rPr>
      </w:pPr>
      <w:r w:rsidRPr="005B58DF">
        <w:rPr>
          <w:rFonts w:ascii="Times New Roman" w:hAnsi="Times New Roman" w:cs="Times New Roman"/>
        </w:rPr>
        <w:t>4.4. К фотоконкурсу не допускаются фотографии, полученный с помощью фотомонтажа либо компиляции из нескольких кадров, за исключением номинации «Красота вокруг нас» (пейзажная фотография), где могут быть представлены панорамные фотографии, полученные путем «сшивки» нескольких последовательных кадров (в этом случае автор должен в обязательном порядке указать в описании фотографии, что она получена путем «сшивки» панорамы).</w:t>
      </w:r>
    </w:p>
    <w:p w:rsidR="00E77CF2" w:rsidRPr="005B58DF" w:rsidRDefault="00E77CF2" w:rsidP="00E77CF2">
      <w:pPr>
        <w:widowControl w:val="0"/>
        <w:autoSpaceDE w:val="0"/>
        <w:autoSpaceDN w:val="0"/>
        <w:ind w:firstLine="567"/>
        <w:jc w:val="both"/>
        <w:rPr>
          <w:rFonts w:ascii="Times New Roman" w:hAnsi="Times New Roman" w:cs="Times New Roman"/>
        </w:rPr>
      </w:pPr>
      <w:r w:rsidRPr="005B58DF">
        <w:rPr>
          <w:rFonts w:ascii="Times New Roman" w:hAnsi="Times New Roman" w:cs="Times New Roman"/>
        </w:rPr>
        <w:t>4.5. К конкурсу не допускаются фотографии, подвергшиеся значительной цифровой корректировке, удаление любых элементов изображения не допускается. Возможна очистка от шумов, незначительная корректировка яркости и контрастности. В случае вопросов по поводу технического качества работ оргкомитет может запросить исходные файлы.</w:t>
      </w:r>
    </w:p>
    <w:p w:rsidR="00E77CF2" w:rsidRPr="005B58DF" w:rsidRDefault="00E77CF2" w:rsidP="00E77CF2">
      <w:pPr>
        <w:widowControl w:val="0"/>
        <w:autoSpaceDE w:val="0"/>
        <w:autoSpaceDN w:val="0"/>
        <w:ind w:firstLine="567"/>
        <w:jc w:val="both"/>
        <w:rPr>
          <w:rFonts w:ascii="Times New Roman" w:hAnsi="Times New Roman" w:cs="Times New Roman"/>
        </w:rPr>
      </w:pPr>
      <w:r w:rsidRPr="005B58DF">
        <w:rPr>
          <w:rFonts w:ascii="Times New Roman" w:hAnsi="Times New Roman" w:cs="Times New Roman"/>
        </w:rPr>
        <w:t>4.6. На конкурс допускаются фотографии, сделанные в естественной для животного среде обитания, к участию в конкурсе не принимаются изображения домашних животных, фотографии животных, содержащихся в неволе.</w:t>
      </w:r>
    </w:p>
    <w:p w:rsidR="00E77CF2" w:rsidRPr="005B58DF" w:rsidRDefault="00E77CF2" w:rsidP="00E77CF2">
      <w:pPr>
        <w:pStyle w:val="a8"/>
        <w:widowControl w:val="0"/>
        <w:numPr>
          <w:ilvl w:val="1"/>
          <w:numId w:val="9"/>
        </w:numPr>
        <w:autoSpaceDE w:val="0"/>
        <w:autoSpaceDN w:val="0"/>
        <w:ind w:left="0" w:firstLine="567"/>
        <w:jc w:val="both"/>
        <w:rPr>
          <w:sz w:val="22"/>
          <w:szCs w:val="22"/>
        </w:rPr>
      </w:pPr>
      <w:r w:rsidRPr="005B58DF">
        <w:rPr>
          <w:sz w:val="22"/>
          <w:szCs w:val="22"/>
        </w:rPr>
        <w:t xml:space="preserve">Для формирования выставочных материалов участник конкурса по запросу организатора конкурса представляет файл </w:t>
      </w:r>
      <w:r w:rsidRPr="005B58DF">
        <w:rPr>
          <w:i/>
          <w:sz w:val="22"/>
          <w:szCs w:val="22"/>
        </w:rPr>
        <w:t>(</w:t>
      </w:r>
      <w:r w:rsidRPr="005B58DF">
        <w:rPr>
          <w:rStyle w:val="aa"/>
          <w:sz w:val="22"/>
          <w:szCs w:val="22"/>
          <w:shd w:val="clear" w:color="auto" w:fill="FFFFFF"/>
        </w:rPr>
        <w:t>фотографии в полном разрешении</w:t>
      </w:r>
      <w:r w:rsidRPr="005B58DF">
        <w:rPr>
          <w:i/>
          <w:sz w:val="22"/>
          <w:szCs w:val="22"/>
        </w:rPr>
        <w:t xml:space="preserve"> </w:t>
      </w:r>
      <w:r w:rsidRPr="005B58DF">
        <w:rPr>
          <w:sz w:val="22"/>
          <w:szCs w:val="22"/>
        </w:rPr>
        <w:t>в формате TIFF или JPEG</w:t>
      </w:r>
      <w:r w:rsidRPr="005B58DF">
        <w:rPr>
          <w:rStyle w:val="aa"/>
          <w:sz w:val="22"/>
          <w:szCs w:val="22"/>
          <w:shd w:val="clear" w:color="auto" w:fill="FFFFFF"/>
        </w:rPr>
        <w:t xml:space="preserve"> (с максимальным качеством), точно соответствующие по композиции, цвету и контрастности фотографиям, поданным на конкурс, а также файл </w:t>
      </w:r>
      <w:r w:rsidRPr="005B58DF">
        <w:rPr>
          <w:rStyle w:val="aa"/>
          <w:sz w:val="22"/>
          <w:szCs w:val="22"/>
          <w:shd w:val="clear" w:color="auto" w:fill="FFFFFF"/>
          <w:lang w:val="en-US"/>
        </w:rPr>
        <w:t>RAW</w:t>
      </w:r>
      <w:r w:rsidRPr="005B58DF">
        <w:rPr>
          <w:rStyle w:val="aa"/>
          <w:sz w:val="22"/>
          <w:szCs w:val="22"/>
          <w:shd w:val="clear" w:color="auto" w:fill="FFFFFF"/>
        </w:rPr>
        <w:t xml:space="preserve"> с тем же названием (может потребоваться в спорных случаях для технической экспертизы)). </w:t>
      </w:r>
      <w:r w:rsidRPr="005B58DF">
        <w:rPr>
          <w:sz w:val="22"/>
          <w:szCs w:val="22"/>
        </w:rPr>
        <w:t>Размер работы должен позволять напечатать ее в формате не менее 30х45 см при разрешении 240 dpi. При недостаточном для соблюдения надлежащего качества выставочной печати размере изображения не будут допущены к выставке.</w:t>
      </w:r>
    </w:p>
    <w:p w:rsidR="00E77CF2" w:rsidRPr="005B58DF" w:rsidRDefault="00E77CF2" w:rsidP="00E77CF2">
      <w:pPr>
        <w:pStyle w:val="a8"/>
        <w:widowControl w:val="0"/>
        <w:autoSpaceDE w:val="0"/>
        <w:autoSpaceDN w:val="0"/>
        <w:ind w:left="567"/>
        <w:jc w:val="both"/>
        <w:rPr>
          <w:sz w:val="22"/>
          <w:szCs w:val="22"/>
        </w:rPr>
      </w:pPr>
    </w:p>
    <w:p w:rsidR="00E77CF2" w:rsidRPr="005B58DF" w:rsidRDefault="00E77CF2" w:rsidP="00E77CF2">
      <w:pPr>
        <w:pStyle w:val="a8"/>
        <w:numPr>
          <w:ilvl w:val="0"/>
          <w:numId w:val="7"/>
        </w:numPr>
        <w:rPr>
          <w:sz w:val="22"/>
          <w:szCs w:val="22"/>
        </w:rPr>
      </w:pPr>
      <w:r w:rsidRPr="005B58DF">
        <w:rPr>
          <w:b/>
          <w:sz w:val="22"/>
          <w:szCs w:val="22"/>
        </w:rPr>
        <w:t xml:space="preserve">Конкурсные номинации </w:t>
      </w:r>
    </w:p>
    <w:p w:rsidR="00E77CF2" w:rsidRPr="005B58DF" w:rsidRDefault="00E77CF2" w:rsidP="00E77CF2">
      <w:pPr>
        <w:ind w:firstLine="567"/>
        <w:rPr>
          <w:rFonts w:ascii="Times New Roman" w:hAnsi="Times New Roman" w:cs="Times New Roman"/>
        </w:rPr>
      </w:pPr>
      <w:r w:rsidRPr="005B58DF">
        <w:rPr>
          <w:rFonts w:ascii="Times New Roman" w:hAnsi="Times New Roman" w:cs="Times New Roman"/>
        </w:rPr>
        <w:t>В конкурсе могут принимать участие фотоработы, соответствующие следующим основным номинациям:</w:t>
      </w:r>
    </w:p>
    <w:p w:rsidR="00E77CF2" w:rsidRPr="005B58DF" w:rsidRDefault="00E77CF2" w:rsidP="00E77CF2">
      <w:pPr>
        <w:pStyle w:val="a8"/>
        <w:numPr>
          <w:ilvl w:val="0"/>
          <w:numId w:val="8"/>
        </w:numPr>
        <w:spacing w:before="100" w:beforeAutospacing="1" w:after="100" w:afterAutospacing="1"/>
        <w:ind w:left="0" w:firstLine="567"/>
        <w:jc w:val="both"/>
        <w:rPr>
          <w:sz w:val="22"/>
          <w:szCs w:val="22"/>
        </w:rPr>
      </w:pPr>
      <w:r w:rsidRPr="005B58DF">
        <w:rPr>
          <w:sz w:val="22"/>
          <w:szCs w:val="22"/>
        </w:rPr>
        <w:t>«Животный мир Ленинградской области» - фотографии  диких птиц, животных, насекомых, характерных для Ленинградской области;</w:t>
      </w:r>
    </w:p>
    <w:p w:rsidR="00E77CF2" w:rsidRPr="005B58DF" w:rsidRDefault="00E77CF2" w:rsidP="00E77CF2">
      <w:pPr>
        <w:numPr>
          <w:ilvl w:val="0"/>
          <w:numId w:val="8"/>
        </w:numPr>
        <w:spacing w:before="100" w:beforeAutospacing="1" w:after="100" w:afterAutospacing="1" w:line="240" w:lineRule="auto"/>
        <w:ind w:left="0" w:firstLine="567"/>
        <w:jc w:val="both"/>
        <w:rPr>
          <w:rFonts w:ascii="Times New Roman" w:hAnsi="Times New Roman" w:cs="Times New Roman"/>
        </w:rPr>
      </w:pPr>
      <w:r w:rsidRPr="005B58DF">
        <w:rPr>
          <w:rFonts w:ascii="Times New Roman" w:hAnsi="Times New Roman" w:cs="Times New Roman"/>
        </w:rPr>
        <w:t>«Исчезающий мир» - фотографии животных, занесенных в Красную Книгу Ленинградской области;</w:t>
      </w:r>
    </w:p>
    <w:p w:rsidR="00E77CF2" w:rsidRPr="005B58DF" w:rsidRDefault="00E77CF2" w:rsidP="00E77CF2">
      <w:pPr>
        <w:numPr>
          <w:ilvl w:val="0"/>
          <w:numId w:val="8"/>
        </w:numPr>
        <w:spacing w:before="100" w:beforeAutospacing="1" w:after="100" w:afterAutospacing="1" w:line="240" w:lineRule="auto"/>
        <w:ind w:left="0" w:firstLine="567"/>
        <w:jc w:val="both"/>
        <w:rPr>
          <w:rFonts w:ascii="Times New Roman" w:hAnsi="Times New Roman" w:cs="Times New Roman"/>
        </w:rPr>
      </w:pPr>
      <w:r w:rsidRPr="005B58DF">
        <w:rPr>
          <w:rFonts w:ascii="Times New Roman" w:hAnsi="Times New Roman" w:cs="Times New Roman"/>
        </w:rPr>
        <w:t>«Человек в согласии с природой» - показ бережного отношения к природе  родного края;</w:t>
      </w:r>
    </w:p>
    <w:p w:rsidR="00E77CF2" w:rsidRPr="005B58DF" w:rsidRDefault="00E77CF2" w:rsidP="00E77CF2">
      <w:pPr>
        <w:numPr>
          <w:ilvl w:val="0"/>
          <w:numId w:val="8"/>
        </w:numPr>
        <w:spacing w:before="100" w:beforeAutospacing="1" w:after="100" w:afterAutospacing="1" w:line="240" w:lineRule="auto"/>
        <w:ind w:left="0" w:firstLine="567"/>
        <w:jc w:val="both"/>
        <w:rPr>
          <w:rFonts w:ascii="Times New Roman" w:hAnsi="Times New Roman" w:cs="Times New Roman"/>
        </w:rPr>
      </w:pPr>
      <w:r w:rsidRPr="005B58DF">
        <w:rPr>
          <w:rFonts w:ascii="Times New Roman" w:hAnsi="Times New Roman" w:cs="Times New Roman"/>
        </w:rPr>
        <w:t xml:space="preserve">«Красота  вокруг нас» - пейзажные фотографии, отображающие природу Ленинградской области, заповедные уголки региона; </w:t>
      </w:r>
    </w:p>
    <w:p w:rsidR="00E77CF2" w:rsidRPr="005B58DF" w:rsidRDefault="00E77CF2" w:rsidP="00E77CF2">
      <w:pPr>
        <w:numPr>
          <w:ilvl w:val="0"/>
          <w:numId w:val="8"/>
        </w:numPr>
        <w:spacing w:before="100" w:beforeAutospacing="1" w:after="100" w:afterAutospacing="1" w:line="240" w:lineRule="auto"/>
        <w:ind w:left="0" w:firstLine="567"/>
        <w:jc w:val="both"/>
        <w:rPr>
          <w:rFonts w:ascii="Times New Roman" w:hAnsi="Times New Roman" w:cs="Times New Roman"/>
        </w:rPr>
      </w:pPr>
      <w:r w:rsidRPr="005B58DF">
        <w:rPr>
          <w:rFonts w:ascii="Times New Roman" w:hAnsi="Times New Roman" w:cs="Times New Roman"/>
        </w:rPr>
        <w:t>«Животный мир глазами ребенка» - фотографии  диких птиц, животных, насекомых, характерных для Ленинградской области, исполненные участниками в возрасте до 14 лет.</w:t>
      </w:r>
    </w:p>
    <w:p w:rsidR="00E77CF2" w:rsidRPr="005B58DF" w:rsidRDefault="00E77CF2" w:rsidP="00E77CF2">
      <w:pPr>
        <w:ind w:firstLine="567"/>
        <w:rPr>
          <w:rFonts w:ascii="Times New Roman" w:hAnsi="Times New Roman" w:cs="Times New Roman"/>
          <w:b/>
        </w:rPr>
      </w:pPr>
      <w:r w:rsidRPr="005B58DF">
        <w:rPr>
          <w:rFonts w:ascii="Times New Roman" w:hAnsi="Times New Roman" w:cs="Times New Roman"/>
          <w:b/>
        </w:rPr>
        <w:t>6. Оценка и подведение итогов конкурса</w:t>
      </w:r>
    </w:p>
    <w:p w:rsidR="00E77CF2" w:rsidRPr="005B58DF" w:rsidRDefault="00E77CF2" w:rsidP="00E77CF2">
      <w:pPr>
        <w:ind w:firstLine="567"/>
        <w:jc w:val="both"/>
        <w:rPr>
          <w:rFonts w:ascii="Times New Roman" w:hAnsi="Times New Roman" w:cs="Times New Roman"/>
        </w:rPr>
      </w:pPr>
      <w:r w:rsidRPr="005B58DF">
        <w:rPr>
          <w:rFonts w:ascii="Times New Roman" w:hAnsi="Times New Roman" w:cs="Times New Roman"/>
        </w:rPr>
        <w:t>6.1. Оргкомитет рассматривает материалы, поступившие на конкурс, в соответствии с номинациями.</w:t>
      </w:r>
    </w:p>
    <w:p w:rsidR="00E77CF2" w:rsidRPr="005B58DF" w:rsidRDefault="00E77CF2" w:rsidP="00E77CF2">
      <w:pPr>
        <w:ind w:firstLine="567"/>
        <w:jc w:val="both"/>
        <w:rPr>
          <w:rFonts w:ascii="Times New Roman" w:hAnsi="Times New Roman" w:cs="Times New Roman"/>
        </w:rPr>
      </w:pPr>
      <w:r w:rsidRPr="005B58DF">
        <w:rPr>
          <w:rFonts w:ascii="Times New Roman" w:hAnsi="Times New Roman" w:cs="Times New Roman"/>
        </w:rPr>
        <w:t>6.2.  При оценке конкурсных работ учитываются следующие критерии:</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lastRenderedPageBreak/>
        <w:t>соответствие замысла и воплощения работы номинации конкурса;</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оригинальность сюжета;</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необычный ракурс;</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отражение и раскрытие темы через мастерство фотографии</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художественные и технические качества работы;</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неожиданность творческого решения;</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уникальность момента, отображенного в работе;</w:t>
      </w:r>
    </w:p>
    <w:p w:rsidR="00E77CF2" w:rsidRPr="005B58DF" w:rsidRDefault="00E77CF2" w:rsidP="00E77CF2">
      <w:pPr>
        <w:numPr>
          <w:ilvl w:val="0"/>
          <w:numId w:val="3"/>
        </w:numPr>
        <w:spacing w:before="100" w:beforeAutospacing="1" w:after="100" w:afterAutospacing="1" w:line="240" w:lineRule="auto"/>
        <w:ind w:left="0" w:firstLine="567"/>
        <w:rPr>
          <w:rFonts w:ascii="Times New Roman" w:hAnsi="Times New Roman" w:cs="Times New Roman"/>
        </w:rPr>
      </w:pPr>
      <w:r w:rsidRPr="005B58DF">
        <w:rPr>
          <w:rFonts w:ascii="Times New Roman" w:hAnsi="Times New Roman" w:cs="Times New Roman"/>
        </w:rPr>
        <w:t>общее восприятие.</w:t>
      </w:r>
    </w:p>
    <w:p w:rsidR="00E77CF2" w:rsidRPr="005B58DF" w:rsidRDefault="00E77CF2" w:rsidP="00E77CF2">
      <w:pPr>
        <w:spacing w:line="240" w:lineRule="auto"/>
        <w:ind w:firstLine="567"/>
        <w:jc w:val="center"/>
        <w:rPr>
          <w:rFonts w:ascii="Times New Roman" w:hAnsi="Times New Roman" w:cs="Times New Roman"/>
          <w:b/>
        </w:rPr>
      </w:pPr>
      <w:r w:rsidRPr="005B58DF">
        <w:rPr>
          <w:rFonts w:ascii="Times New Roman" w:hAnsi="Times New Roman" w:cs="Times New Roman"/>
          <w:b/>
        </w:rPr>
        <w:t>Приглашаем Вас поделиться своим видением красоты природы Ленинградской области, отношением к вопросам охраны окружающей среды, быть услышанными и заявить о себе!</w:t>
      </w: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E77CF2" w:rsidRPr="005B58DF" w:rsidRDefault="00E77CF2" w:rsidP="00E77CF2">
      <w:pPr>
        <w:pStyle w:val="a8"/>
        <w:ind w:firstLine="696"/>
        <w:jc w:val="center"/>
        <w:rPr>
          <w:b/>
          <w:sz w:val="22"/>
          <w:szCs w:val="22"/>
        </w:rPr>
      </w:pPr>
    </w:p>
    <w:p w:rsidR="00591E4D" w:rsidRDefault="00591E4D" w:rsidP="00591E4D">
      <w:pPr>
        <w:jc w:val="center"/>
        <w:rPr>
          <w:rFonts w:ascii="Times New Roman" w:hAnsi="Times New Roman" w:cs="Times New Roman"/>
          <w:b/>
          <w:sz w:val="20"/>
          <w:szCs w:val="20"/>
        </w:rPr>
      </w:pPr>
    </w:p>
    <w:p w:rsidR="00591E4D" w:rsidRDefault="00591E4D" w:rsidP="00591E4D">
      <w:pPr>
        <w:jc w:val="center"/>
        <w:rPr>
          <w:rFonts w:ascii="Times New Roman" w:hAnsi="Times New Roman" w:cs="Times New Roman"/>
          <w:b/>
          <w:sz w:val="20"/>
          <w:szCs w:val="20"/>
        </w:rPr>
      </w:pPr>
    </w:p>
    <w:p w:rsidR="00591E4D" w:rsidRDefault="00591E4D" w:rsidP="00591E4D">
      <w:pPr>
        <w:jc w:val="center"/>
        <w:rPr>
          <w:rFonts w:ascii="Times New Roman" w:hAnsi="Times New Roman" w:cs="Times New Roman"/>
          <w:b/>
          <w:sz w:val="20"/>
          <w:szCs w:val="20"/>
        </w:rPr>
      </w:pPr>
    </w:p>
    <w:p w:rsidR="00591E4D" w:rsidRDefault="00591E4D" w:rsidP="00591E4D">
      <w:pPr>
        <w:jc w:val="center"/>
        <w:rPr>
          <w:rFonts w:ascii="Times New Roman" w:hAnsi="Times New Roman" w:cs="Times New Roman"/>
          <w:b/>
          <w:sz w:val="20"/>
          <w:szCs w:val="20"/>
        </w:rPr>
      </w:pPr>
    </w:p>
    <w:p w:rsidR="00591E4D" w:rsidRPr="000B5725" w:rsidRDefault="00591E4D" w:rsidP="00591E4D">
      <w:pPr>
        <w:jc w:val="center"/>
        <w:rPr>
          <w:rFonts w:ascii="Times New Roman" w:hAnsi="Times New Roman" w:cs="Times New Roman"/>
          <w:b/>
          <w:sz w:val="20"/>
          <w:szCs w:val="20"/>
        </w:rPr>
      </w:pPr>
      <w:r w:rsidRPr="000B5725">
        <w:rPr>
          <w:rFonts w:ascii="Times New Roman" w:hAnsi="Times New Roman" w:cs="Times New Roman"/>
          <w:b/>
          <w:sz w:val="20"/>
          <w:szCs w:val="20"/>
        </w:rPr>
        <w:t>ЗАЯВКА</w:t>
      </w:r>
    </w:p>
    <w:p w:rsidR="00591E4D" w:rsidRPr="000B5725" w:rsidRDefault="00591E4D" w:rsidP="00591E4D">
      <w:pPr>
        <w:pStyle w:val="a8"/>
        <w:jc w:val="center"/>
        <w:rPr>
          <w:b/>
          <w:sz w:val="20"/>
          <w:szCs w:val="20"/>
        </w:rPr>
      </w:pPr>
      <w:r w:rsidRPr="000B5725">
        <w:rPr>
          <w:b/>
          <w:sz w:val="20"/>
          <w:szCs w:val="20"/>
        </w:rPr>
        <w:t>на участие в общественном конкурсе фотографий, посвященному животному миру и природе Ленинградской области</w:t>
      </w:r>
    </w:p>
    <w:p w:rsidR="00591E4D" w:rsidRPr="000B5725" w:rsidRDefault="00591E4D" w:rsidP="00591E4D">
      <w:pPr>
        <w:pStyle w:val="a8"/>
        <w:ind w:left="0"/>
        <w:jc w:val="center"/>
        <w:rPr>
          <w:b/>
          <w:sz w:val="20"/>
          <w:szCs w:val="20"/>
        </w:rPr>
      </w:pPr>
    </w:p>
    <w:tbl>
      <w:tblPr>
        <w:tblStyle w:val="a9"/>
        <w:tblW w:w="10456" w:type="dxa"/>
        <w:tblLook w:val="04A0" w:firstRow="1" w:lastRow="0" w:firstColumn="1" w:lastColumn="0" w:noHBand="0" w:noVBand="1"/>
      </w:tblPr>
      <w:tblGrid>
        <w:gridCol w:w="5070"/>
        <w:gridCol w:w="5386"/>
      </w:tblGrid>
      <w:tr w:rsidR="00591E4D" w:rsidRPr="003262A8" w:rsidTr="00E038D6">
        <w:trPr>
          <w:trHeight w:val="876"/>
        </w:trPr>
        <w:tc>
          <w:tcPr>
            <w:tcW w:w="5070" w:type="dxa"/>
          </w:tcPr>
          <w:p w:rsidR="00591E4D" w:rsidRPr="000B5725" w:rsidRDefault="00591E4D" w:rsidP="00E038D6">
            <w:pPr>
              <w:pStyle w:val="a8"/>
              <w:ind w:left="0"/>
              <w:jc w:val="both"/>
              <w:rPr>
                <w:b/>
                <w:sz w:val="20"/>
                <w:szCs w:val="20"/>
                <w:vertAlign w:val="superscript"/>
              </w:rPr>
            </w:pPr>
            <w:r w:rsidRPr="000B5725">
              <w:rPr>
                <w:b/>
                <w:sz w:val="20"/>
                <w:szCs w:val="20"/>
              </w:rPr>
              <w:t>Номинация</w:t>
            </w:r>
            <w:r w:rsidRPr="000B5725">
              <w:rPr>
                <w:b/>
                <w:sz w:val="20"/>
                <w:szCs w:val="20"/>
                <w:vertAlign w:val="superscript"/>
              </w:rPr>
              <w:t>*</w:t>
            </w:r>
          </w:p>
        </w:tc>
        <w:tc>
          <w:tcPr>
            <w:tcW w:w="5386" w:type="dxa"/>
          </w:tcPr>
          <w:p w:rsidR="00591E4D" w:rsidRDefault="00591E4D" w:rsidP="00E038D6">
            <w:pPr>
              <w:pStyle w:val="a8"/>
              <w:ind w:left="0"/>
              <w:jc w:val="both"/>
              <w:rPr>
                <w:sz w:val="28"/>
                <w:szCs w:val="28"/>
              </w:rPr>
            </w:pPr>
          </w:p>
          <w:p w:rsidR="00591E4D" w:rsidRDefault="00591E4D" w:rsidP="00E038D6">
            <w:pPr>
              <w:pStyle w:val="a8"/>
              <w:ind w:left="0"/>
              <w:jc w:val="both"/>
              <w:rPr>
                <w:sz w:val="28"/>
                <w:szCs w:val="28"/>
              </w:rPr>
            </w:pPr>
          </w:p>
          <w:p w:rsidR="00591E4D" w:rsidRPr="003262A8" w:rsidRDefault="00591E4D" w:rsidP="00E038D6">
            <w:pPr>
              <w:pStyle w:val="a8"/>
              <w:ind w:left="0"/>
              <w:jc w:val="both"/>
              <w:rPr>
                <w:sz w:val="28"/>
                <w:szCs w:val="28"/>
              </w:rPr>
            </w:pPr>
          </w:p>
        </w:tc>
      </w:tr>
      <w:tr w:rsidR="00591E4D" w:rsidRPr="003262A8" w:rsidTr="00E038D6">
        <w:trPr>
          <w:trHeight w:val="735"/>
        </w:trPr>
        <w:tc>
          <w:tcPr>
            <w:tcW w:w="5070" w:type="dxa"/>
          </w:tcPr>
          <w:p w:rsidR="00591E4D" w:rsidRPr="000B5725" w:rsidRDefault="00591E4D" w:rsidP="00E038D6">
            <w:pPr>
              <w:pStyle w:val="a8"/>
              <w:ind w:left="0"/>
              <w:jc w:val="both"/>
              <w:rPr>
                <w:b/>
                <w:sz w:val="20"/>
                <w:szCs w:val="20"/>
              </w:rPr>
            </w:pPr>
            <w:r w:rsidRPr="000B5725">
              <w:rPr>
                <w:b/>
                <w:sz w:val="20"/>
                <w:szCs w:val="20"/>
              </w:rPr>
              <w:t>Название фотографии (не более 2)</w:t>
            </w:r>
          </w:p>
        </w:tc>
        <w:tc>
          <w:tcPr>
            <w:tcW w:w="5386" w:type="dxa"/>
          </w:tcPr>
          <w:p w:rsidR="00591E4D" w:rsidRDefault="00591E4D" w:rsidP="00E038D6">
            <w:pPr>
              <w:pStyle w:val="a8"/>
              <w:ind w:left="0" w:firstLine="709"/>
              <w:jc w:val="both"/>
              <w:rPr>
                <w:sz w:val="28"/>
                <w:szCs w:val="28"/>
              </w:rPr>
            </w:pPr>
            <w:r>
              <w:rPr>
                <w:sz w:val="28"/>
                <w:szCs w:val="28"/>
              </w:rPr>
              <w:t>1.</w:t>
            </w:r>
          </w:p>
          <w:p w:rsidR="00591E4D" w:rsidRDefault="00591E4D" w:rsidP="00E038D6">
            <w:pPr>
              <w:pStyle w:val="a8"/>
              <w:ind w:left="0" w:firstLine="709"/>
              <w:jc w:val="both"/>
              <w:rPr>
                <w:sz w:val="28"/>
                <w:szCs w:val="28"/>
              </w:rPr>
            </w:pPr>
          </w:p>
          <w:p w:rsidR="00591E4D" w:rsidRPr="005F3675" w:rsidRDefault="00591E4D" w:rsidP="00E038D6">
            <w:pPr>
              <w:pStyle w:val="a8"/>
              <w:ind w:left="0" w:firstLine="709"/>
              <w:jc w:val="both"/>
              <w:rPr>
                <w:sz w:val="28"/>
                <w:szCs w:val="28"/>
              </w:rPr>
            </w:pPr>
            <w:r>
              <w:rPr>
                <w:sz w:val="28"/>
                <w:szCs w:val="28"/>
              </w:rPr>
              <w:t>2.</w:t>
            </w:r>
          </w:p>
        </w:tc>
      </w:tr>
      <w:tr w:rsidR="00591E4D" w:rsidRPr="003262A8" w:rsidTr="00E038D6">
        <w:trPr>
          <w:trHeight w:val="1032"/>
        </w:trPr>
        <w:tc>
          <w:tcPr>
            <w:tcW w:w="5070" w:type="dxa"/>
          </w:tcPr>
          <w:p w:rsidR="00591E4D" w:rsidRPr="000B5725" w:rsidRDefault="00591E4D" w:rsidP="00E038D6">
            <w:pPr>
              <w:pStyle w:val="a8"/>
              <w:ind w:left="0"/>
              <w:jc w:val="both"/>
              <w:rPr>
                <w:b/>
                <w:sz w:val="20"/>
                <w:szCs w:val="20"/>
              </w:rPr>
            </w:pPr>
            <w:r w:rsidRPr="000B5725">
              <w:rPr>
                <w:b/>
                <w:sz w:val="20"/>
                <w:szCs w:val="20"/>
              </w:rPr>
              <w:lastRenderedPageBreak/>
              <w:t>Сведения об авторе:</w:t>
            </w:r>
          </w:p>
          <w:p w:rsidR="00591E4D" w:rsidRPr="000B5725" w:rsidRDefault="00591E4D" w:rsidP="00E038D6">
            <w:pPr>
              <w:pStyle w:val="a8"/>
              <w:ind w:left="0"/>
              <w:jc w:val="both"/>
              <w:rPr>
                <w:b/>
                <w:sz w:val="20"/>
                <w:szCs w:val="20"/>
              </w:rPr>
            </w:pPr>
            <w:r w:rsidRPr="000B5725">
              <w:rPr>
                <w:sz w:val="20"/>
                <w:szCs w:val="20"/>
              </w:rPr>
              <w:t xml:space="preserve">ФИО по паспорту </w:t>
            </w:r>
            <w:r w:rsidRPr="000B5725">
              <w:rPr>
                <w:i/>
                <w:sz w:val="20"/>
                <w:szCs w:val="20"/>
              </w:rPr>
              <w:t>(свидетельству о рождении);</w:t>
            </w:r>
          </w:p>
        </w:tc>
        <w:tc>
          <w:tcPr>
            <w:tcW w:w="5386" w:type="dxa"/>
          </w:tcPr>
          <w:p w:rsidR="00591E4D" w:rsidRPr="005F3675" w:rsidRDefault="00591E4D" w:rsidP="00E038D6">
            <w:pPr>
              <w:jc w:val="both"/>
            </w:pPr>
          </w:p>
        </w:tc>
      </w:tr>
      <w:tr w:rsidR="00591E4D" w:rsidRPr="003262A8" w:rsidTr="00E038D6">
        <w:trPr>
          <w:trHeight w:val="1434"/>
        </w:trPr>
        <w:tc>
          <w:tcPr>
            <w:tcW w:w="5070" w:type="dxa"/>
          </w:tcPr>
          <w:p w:rsidR="00591E4D" w:rsidRPr="000B5725" w:rsidRDefault="00591E4D" w:rsidP="00E038D6">
            <w:pPr>
              <w:pStyle w:val="a8"/>
              <w:ind w:left="0"/>
              <w:jc w:val="both"/>
              <w:rPr>
                <w:sz w:val="20"/>
                <w:szCs w:val="20"/>
              </w:rPr>
            </w:pPr>
            <w:r w:rsidRPr="000B5725">
              <w:rPr>
                <w:b/>
                <w:sz w:val="20"/>
                <w:szCs w:val="20"/>
              </w:rPr>
              <w:t>Краткая информация об авторе фотографии</w:t>
            </w:r>
            <w:r w:rsidRPr="000B5725">
              <w:rPr>
                <w:sz w:val="20"/>
                <w:szCs w:val="20"/>
              </w:rPr>
              <w:t xml:space="preserve"> (в свободной форме; </w:t>
            </w:r>
            <w:r w:rsidRPr="000B5725">
              <w:rPr>
                <w:i/>
                <w:sz w:val="20"/>
                <w:szCs w:val="20"/>
              </w:rPr>
              <w:t>для юных участников конкурса – с</w:t>
            </w:r>
            <w:r w:rsidRPr="000B5725">
              <w:rPr>
                <w:sz w:val="20"/>
                <w:szCs w:val="20"/>
              </w:rPr>
              <w:t xml:space="preserve"> указанием возраста и места учебы).</w:t>
            </w:r>
          </w:p>
        </w:tc>
        <w:tc>
          <w:tcPr>
            <w:tcW w:w="5386" w:type="dxa"/>
          </w:tcPr>
          <w:p w:rsidR="00591E4D" w:rsidRPr="00333C2A" w:rsidRDefault="00591E4D" w:rsidP="00E038D6">
            <w:pPr>
              <w:jc w:val="both"/>
            </w:pPr>
          </w:p>
        </w:tc>
      </w:tr>
      <w:tr w:rsidR="00591E4D" w:rsidRPr="003262A8" w:rsidTr="00E038D6">
        <w:tc>
          <w:tcPr>
            <w:tcW w:w="5070" w:type="dxa"/>
          </w:tcPr>
          <w:p w:rsidR="00591E4D" w:rsidRPr="000B5725" w:rsidRDefault="00591E4D" w:rsidP="00E038D6">
            <w:pPr>
              <w:pStyle w:val="a8"/>
              <w:ind w:left="0"/>
              <w:jc w:val="both"/>
              <w:rPr>
                <w:b/>
                <w:sz w:val="20"/>
                <w:szCs w:val="20"/>
              </w:rPr>
            </w:pPr>
            <w:r w:rsidRPr="000B5725">
              <w:rPr>
                <w:b/>
                <w:sz w:val="20"/>
                <w:szCs w:val="20"/>
              </w:rPr>
              <w:t>Место, где сделана фотография</w:t>
            </w:r>
          </w:p>
          <w:p w:rsidR="00591E4D" w:rsidRPr="000B5725" w:rsidRDefault="00591E4D" w:rsidP="00E038D6">
            <w:pPr>
              <w:pStyle w:val="a8"/>
              <w:ind w:left="0"/>
              <w:jc w:val="both"/>
              <w:rPr>
                <w:i/>
                <w:sz w:val="20"/>
                <w:szCs w:val="20"/>
              </w:rPr>
            </w:pPr>
            <w:r w:rsidRPr="000B5725">
              <w:rPr>
                <w:i/>
                <w:sz w:val="20"/>
                <w:szCs w:val="20"/>
              </w:rPr>
              <w:t>(район, ближайший населенный пункт, если это охраняемая территория – указать название)</w:t>
            </w:r>
          </w:p>
        </w:tc>
        <w:tc>
          <w:tcPr>
            <w:tcW w:w="5386" w:type="dxa"/>
          </w:tcPr>
          <w:p w:rsidR="00591E4D" w:rsidRPr="003262A8" w:rsidRDefault="00591E4D" w:rsidP="00E038D6">
            <w:pPr>
              <w:pStyle w:val="a8"/>
              <w:ind w:left="0" w:firstLine="709"/>
              <w:jc w:val="both"/>
              <w:rPr>
                <w:sz w:val="28"/>
                <w:szCs w:val="28"/>
              </w:rPr>
            </w:pPr>
          </w:p>
        </w:tc>
      </w:tr>
      <w:tr w:rsidR="00591E4D" w:rsidRPr="003262A8" w:rsidTr="00E038D6">
        <w:trPr>
          <w:trHeight w:val="966"/>
        </w:trPr>
        <w:tc>
          <w:tcPr>
            <w:tcW w:w="5070" w:type="dxa"/>
          </w:tcPr>
          <w:p w:rsidR="00591E4D" w:rsidRPr="000B5725" w:rsidRDefault="00591E4D" w:rsidP="00E038D6">
            <w:pPr>
              <w:pStyle w:val="a8"/>
              <w:ind w:left="0"/>
              <w:jc w:val="both"/>
              <w:rPr>
                <w:b/>
                <w:sz w:val="20"/>
                <w:szCs w:val="20"/>
              </w:rPr>
            </w:pPr>
            <w:r w:rsidRPr="000B5725">
              <w:rPr>
                <w:b/>
                <w:sz w:val="20"/>
                <w:szCs w:val="20"/>
              </w:rPr>
              <w:t>Описание процесса съемки</w:t>
            </w:r>
          </w:p>
          <w:p w:rsidR="00591E4D" w:rsidRPr="000B5725" w:rsidRDefault="00591E4D" w:rsidP="00E038D6">
            <w:pPr>
              <w:pStyle w:val="a8"/>
              <w:ind w:left="0"/>
              <w:jc w:val="both"/>
              <w:rPr>
                <w:sz w:val="20"/>
                <w:szCs w:val="20"/>
              </w:rPr>
            </w:pPr>
            <w:r w:rsidRPr="000B5725">
              <w:rPr>
                <w:sz w:val="20"/>
                <w:szCs w:val="20"/>
              </w:rPr>
              <w:t xml:space="preserve"> (замысел съемки, интересные особенности, трудности, сопровождавшие процесс, особенности поведения объекта, используемое оборудование)</w:t>
            </w:r>
          </w:p>
        </w:tc>
        <w:tc>
          <w:tcPr>
            <w:tcW w:w="5386" w:type="dxa"/>
          </w:tcPr>
          <w:p w:rsidR="00591E4D" w:rsidRPr="003262A8" w:rsidRDefault="00591E4D" w:rsidP="00E038D6">
            <w:pPr>
              <w:pStyle w:val="a8"/>
              <w:ind w:left="0" w:firstLine="709"/>
              <w:jc w:val="both"/>
              <w:rPr>
                <w:sz w:val="28"/>
                <w:szCs w:val="28"/>
              </w:rPr>
            </w:pPr>
          </w:p>
        </w:tc>
      </w:tr>
      <w:tr w:rsidR="00591E4D" w:rsidRPr="003262A8" w:rsidTr="00E038D6">
        <w:trPr>
          <w:trHeight w:val="966"/>
        </w:trPr>
        <w:tc>
          <w:tcPr>
            <w:tcW w:w="5070" w:type="dxa"/>
          </w:tcPr>
          <w:p w:rsidR="00591E4D" w:rsidRPr="000B5725" w:rsidRDefault="00591E4D" w:rsidP="00E038D6">
            <w:pPr>
              <w:pStyle w:val="a8"/>
              <w:ind w:left="0"/>
              <w:jc w:val="both"/>
              <w:rPr>
                <w:b/>
                <w:sz w:val="20"/>
                <w:szCs w:val="20"/>
              </w:rPr>
            </w:pPr>
            <w:r w:rsidRPr="000B5725">
              <w:rPr>
                <w:b/>
                <w:sz w:val="20"/>
                <w:szCs w:val="20"/>
              </w:rPr>
              <w:t>Координаты для связи с автором</w:t>
            </w:r>
          </w:p>
          <w:p w:rsidR="00591E4D" w:rsidRPr="000B5725" w:rsidRDefault="00591E4D" w:rsidP="00E038D6">
            <w:pPr>
              <w:pStyle w:val="a8"/>
              <w:ind w:left="0"/>
              <w:jc w:val="both"/>
              <w:rPr>
                <w:sz w:val="20"/>
                <w:szCs w:val="20"/>
              </w:rPr>
            </w:pPr>
            <w:r w:rsidRPr="000B5725">
              <w:rPr>
                <w:sz w:val="20"/>
                <w:szCs w:val="20"/>
              </w:rPr>
              <w:t xml:space="preserve"> </w:t>
            </w:r>
            <w:r w:rsidRPr="000B5725">
              <w:rPr>
                <w:i/>
                <w:sz w:val="20"/>
                <w:szCs w:val="20"/>
              </w:rPr>
              <w:t>почтовый адрес:</w:t>
            </w:r>
          </w:p>
        </w:tc>
        <w:tc>
          <w:tcPr>
            <w:tcW w:w="5386" w:type="dxa"/>
          </w:tcPr>
          <w:p w:rsidR="00591E4D" w:rsidRPr="003262A8" w:rsidRDefault="00591E4D" w:rsidP="00E038D6">
            <w:pPr>
              <w:pStyle w:val="a8"/>
              <w:ind w:left="0" w:firstLine="709"/>
              <w:jc w:val="both"/>
              <w:rPr>
                <w:sz w:val="28"/>
                <w:szCs w:val="28"/>
              </w:rPr>
            </w:pPr>
          </w:p>
        </w:tc>
      </w:tr>
      <w:tr w:rsidR="00591E4D" w:rsidRPr="003262A8" w:rsidTr="00E038D6">
        <w:tc>
          <w:tcPr>
            <w:tcW w:w="5070" w:type="dxa"/>
          </w:tcPr>
          <w:p w:rsidR="00591E4D" w:rsidRPr="000B5725" w:rsidRDefault="00591E4D" w:rsidP="00E038D6">
            <w:pPr>
              <w:pStyle w:val="a8"/>
              <w:ind w:left="0"/>
              <w:jc w:val="both"/>
              <w:rPr>
                <w:sz w:val="20"/>
                <w:szCs w:val="20"/>
              </w:rPr>
            </w:pPr>
            <w:r w:rsidRPr="000B5725">
              <w:rPr>
                <w:i/>
                <w:sz w:val="20"/>
                <w:szCs w:val="20"/>
              </w:rPr>
              <w:t>контактный телефон:</w:t>
            </w:r>
          </w:p>
        </w:tc>
        <w:tc>
          <w:tcPr>
            <w:tcW w:w="5386" w:type="dxa"/>
          </w:tcPr>
          <w:p w:rsidR="00591E4D" w:rsidRPr="003262A8" w:rsidRDefault="00591E4D" w:rsidP="00E038D6">
            <w:pPr>
              <w:pStyle w:val="a8"/>
              <w:ind w:left="0" w:firstLine="709"/>
              <w:jc w:val="both"/>
              <w:rPr>
                <w:sz w:val="28"/>
                <w:szCs w:val="28"/>
              </w:rPr>
            </w:pPr>
          </w:p>
        </w:tc>
      </w:tr>
      <w:tr w:rsidR="00591E4D" w:rsidRPr="003262A8" w:rsidTr="00E038D6">
        <w:tc>
          <w:tcPr>
            <w:tcW w:w="5070" w:type="dxa"/>
          </w:tcPr>
          <w:p w:rsidR="00591E4D" w:rsidRPr="000B5725" w:rsidRDefault="00591E4D" w:rsidP="00E038D6">
            <w:pPr>
              <w:pStyle w:val="a8"/>
              <w:ind w:left="0"/>
              <w:jc w:val="both"/>
              <w:rPr>
                <w:sz w:val="20"/>
                <w:szCs w:val="20"/>
              </w:rPr>
            </w:pPr>
            <w:r w:rsidRPr="000B5725">
              <w:rPr>
                <w:i/>
                <w:sz w:val="20"/>
                <w:szCs w:val="20"/>
                <w:lang w:val="en-US"/>
              </w:rPr>
              <w:t>e</w:t>
            </w:r>
            <w:r w:rsidRPr="000B5725">
              <w:rPr>
                <w:i/>
                <w:sz w:val="20"/>
                <w:szCs w:val="20"/>
              </w:rPr>
              <w:t>-</w:t>
            </w:r>
            <w:r w:rsidRPr="000B5725">
              <w:rPr>
                <w:i/>
                <w:sz w:val="20"/>
                <w:szCs w:val="20"/>
                <w:lang w:val="en-US"/>
              </w:rPr>
              <w:t>mail</w:t>
            </w:r>
          </w:p>
        </w:tc>
        <w:tc>
          <w:tcPr>
            <w:tcW w:w="5386" w:type="dxa"/>
          </w:tcPr>
          <w:p w:rsidR="00591E4D" w:rsidRPr="003262A8" w:rsidRDefault="00591E4D" w:rsidP="00E038D6">
            <w:pPr>
              <w:pStyle w:val="a8"/>
              <w:ind w:left="0" w:firstLine="709"/>
              <w:jc w:val="both"/>
              <w:rPr>
                <w:sz w:val="28"/>
                <w:szCs w:val="28"/>
              </w:rPr>
            </w:pPr>
          </w:p>
        </w:tc>
      </w:tr>
      <w:tr w:rsidR="00591E4D" w:rsidRPr="003262A8" w:rsidTr="00E038D6">
        <w:trPr>
          <w:trHeight w:val="1426"/>
        </w:trPr>
        <w:tc>
          <w:tcPr>
            <w:tcW w:w="5070" w:type="dxa"/>
          </w:tcPr>
          <w:p w:rsidR="00591E4D" w:rsidRPr="000B5725" w:rsidRDefault="00591E4D" w:rsidP="00E038D6">
            <w:pPr>
              <w:pStyle w:val="a8"/>
              <w:ind w:left="0" w:firstLine="33"/>
              <w:jc w:val="both"/>
              <w:rPr>
                <w:sz w:val="20"/>
                <w:szCs w:val="20"/>
              </w:rPr>
            </w:pPr>
            <w:r w:rsidRPr="000B5725">
              <w:rPr>
                <w:b/>
                <w:sz w:val="20"/>
                <w:szCs w:val="20"/>
              </w:rPr>
              <w:t>Приложение к заявке</w:t>
            </w:r>
            <w:r w:rsidRPr="000B5725">
              <w:rPr>
                <w:sz w:val="20"/>
                <w:szCs w:val="20"/>
              </w:rPr>
              <w:t xml:space="preserve"> </w:t>
            </w:r>
          </w:p>
          <w:p w:rsidR="00591E4D" w:rsidRPr="000B5725" w:rsidRDefault="00591E4D" w:rsidP="00E038D6">
            <w:pPr>
              <w:pStyle w:val="a8"/>
              <w:ind w:left="0" w:firstLine="33"/>
              <w:jc w:val="both"/>
              <w:rPr>
                <w:sz w:val="20"/>
                <w:szCs w:val="20"/>
              </w:rPr>
            </w:pPr>
            <w:r w:rsidRPr="000B5725">
              <w:rPr>
                <w:sz w:val="20"/>
                <w:szCs w:val="20"/>
              </w:rPr>
              <w:t>Укажите наименование файла (для последующей идентификации файла в наименовании файла должна содержаться фамилия автора)</w:t>
            </w:r>
          </w:p>
        </w:tc>
        <w:tc>
          <w:tcPr>
            <w:tcW w:w="5386" w:type="dxa"/>
          </w:tcPr>
          <w:p w:rsidR="00591E4D" w:rsidRPr="000B1C80" w:rsidRDefault="00591E4D" w:rsidP="00E038D6">
            <w:pPr>
              <w:pStyle w:val="a8"/>
              <w:ind w:left="0" w:firstLine="709"/>
              <w:jc w:val="both"/>
              <w:rPr>
                <w:sz w:val="28"/>
                <w:szCs w:val="28"/>
              </w:rPr>
            </w:pPr>
            <w:r>
              <w:rPr>
                <w:sz w:val="28"/>
                <w:szCs w:val="28"/>
              </w:rPr>
              <w:t xml:space="preserve">1. </w:t>
            </w:r>
            <w:r>
              <w:rPr>
                <w:sz w:val="28"/>
                <w:szCs w:val="28"/>
                <w:lang w:val="en-US"/>
              </w:rPr>
              <w:t>Ivanov</w:t>
            </w:r>
            <w:r>
              <w:rPr>
                <w:sz w:val="28"/>
                <w:szCs w:val="28"/>
              </w:rPr>
              <w:t>.</w:t>
            </w:r>
            <w:r w:rsidRPr="00CD0BAE">
              <w:rPr>
                <w:sz w:val="28"/>
                <w:szCs w:val="28"/>
                <w:lang w:val="en-US"/>
              </w:rPr>
              <w:t xml:space="preserve"> jpeg</w:t>
            </w:r>
          </w:p>
          <w:p w:rsidR="00591E4D" w:rsidRPr="003262A8" w:rsidRDefault="00591E4D" w:rsidP="00E038D6">
            <w:pPr>
              <w:pStyle w:val="a8"/>
              <w:ind w:left="0" w:firstLine="709"/>
              <w:jc w:val="both"/>
              <w:rPr>
                <w:sz w:val="28"/>
                <w:szCs w:val="28"/>
              </w:rPr>
            </w:pPr>
            <w:r>
              <w:rPr>
                <w:sz w:val="28"/>
                <w:szCs w:val="28"/>
              </w:rPr>
              <w:t>2.</w:t>
            </w:r>
          </w:p>
        </w:tc>
      </w:tr>
      <w:tr w:rsidR="00591E4D" w:rsidRPr="003262A8" w:rsidTr="00E038D6">
        <w:trPr>
          <w:trHeight w:val="556"/>
        </w:trPr>
        <w:tc>
          <w:tcPr>
            <w:tcW w:w="5070" w:type="dxa"/>
          </w:tcPr>
          <w:p w:rsidR="00591E4D" w:rsidRPr="000B5725" w:rsidRDefault="00591E4D" w:rsidP="00E038D6">
            <w:pPr>
              <w:jc w:val="both"/>
              <w:rPr>
                <w:b/>
                <w:sz w:val="16"/>
                <w:szCs w:val="16"/>
                <w:u w:val="single"/>
              </w:rPr>
            </w:pPr>
            <w:r w:rsidRPr="000B5725">
              <w:rPr>
                <w:b/>
                <w:sz w:val="16"/>
                <w:szCs w:val="16"/>
                <w:u w:val="single"/>
              </w:rPr>
              <w:t>Для участников, не достигших 18 лет:</w:t>
            </w:r>
          </w:p>
          <w:p w:rsidR="00591E4D" w:rsidRPr="000B5725" w:rsidRDefault="00591E4D" w:rsidP="00E038D6">
            <w:pPr>
              <w:jc w:val="both"/>
              <w:rPr>
                <w:sz w:val="16"/>
                <w:szCs w:val="16"/>
              </w:rPr>
            </w:pPr>
            <w:r w:rsidRPr="000B5725">
              <w:rPr>
                <w:sz w:val="16"/>
                <w:szCs w:val="16"/>
              </w:rPr>
              <w:t>Являясь законным представителем своего ребёнка, даю согласие на участие в данном конкурсе его фотоработы и тем самым передаю эту работу и сопроводительный текст к ней, а также права на использование фотографии и подтверждаю свое согласие со всеми правилами и требованиями конкурса.</w:t>
            </w:r>
          </w:p>
        </w:tc>
        <w:tc>
          <w:tcPr>
            <w:tcW w:w="5386" w:type="dxa"/>
          </w:tcPr>
          <w:p w:rsidR="00591E4D" w:rsidRDefault="00591E4D" w:rsidP="00E038D6">
            <w:pPr>
              <w:pStyle w:val="a8"/>
              <w:ind w:left="0"/>
              <w:jc w:val="both"/>
              <w:rPr>
                <w:sz w:val="28"/>
                <w:szCs w:val="28"/>
              </w:rPr>
            </w:pPr>
          </w:p>
          <w:p w:rsidR="00591E4D" w:rsidRDefault="00591E4D" w:rsidP="00E038D6">
            <w:pPr>
              <w:pStyle w:val="a8"/>
              <w:ind w:left="0"/>
              <w:jc w:val="both"/>
              <w:rPr>
                <w:sz w:val="28"/>
                <w:szCs w:val="28"/>
              </w:rPr>
            </w:pPr>
            <w:r>
              <w:rPr>
                <w:sz w:val="28"/>
                <w:szCs w:val="28"/>
              </w:rPr>
              <w:t>___________________      __________</w:t>
            </w:r>
          </w:p>
          <w:p w:rsidR="00591E4D" w:rsidRDefault="00591E4D" w:rsidP="00E038D6">
            <w:pPr>
              <w:pStyle w:val="a8"/>
              <w:ind w:left="0"/>
              <w:jc w:val="both"/>
              <w:rPr>
                <w:sz w:val="28"/>
                <w:szCs w:val="28"/>
              </w:rPr>
            </w:pPr>
            <w:r>
              <w:rPr>
                <w:sz w:val="28"/>
                <w:szCs w:val="28"/>
              </w:rPr>
              <w:t>Подпись родителя                 дата</w:t>
            </w:r>
          </w:p>
          <w:p w:rsidR="00591E4D" w:rsidRPr="005F3675" w:rsidRDefault="00591E4D" w:rsidP="00E038D6">
            <w:pPr>
              <w:pStyle w:val="a8"/>
              <w:ind w:left="0"/>
              <w:jc w:val="both"/>
              <w:rPr>
                <w:sz w:val="16"/>
                <w:szCs w:val="16"/>
              </w:rPr>
            </w:pPr>
            <w:r>
              <w:rPr>
                <w:sz w:val="28"/>
                <w:szCs w:val="28"/>
              </w:rPr>
              <w:t xml:space="preserve"> </w:t>
            </w:r>
            <w:r w:rsidRPr="005F3675">
              <w:rPr>
                <w:sz w:val="16"/>
                <w:szCs w:val="16"/>
              </w:rPr>
              <w:t xml:space="preserve">(законного представителя ребенка) </w:t>
            </w:r>
          </w:p>
          <w:p w:rsidR="00591E4D" w:rsidRDefault="00591E4D" w:rsidP="00E038D6">
            <w:pPr>
              <w:pStyle w:val="a8"/>
              <w:ind w:left="0"/>
              <w:jc w:val="both"/>
              <w:rPr>
                <w:sz w:val="28"/>
                <w:szCs w:val="28"/>
              </w:rPr>
            </w:pPr>
          </w:p>
          <w:p w:rsidR="00591E4D" w:rsidRDefault="00591E4D" w:rsidP="00E038D6">
            <w:pPr>
              <w:pStyle w:val="a8"/>
              <w:ind w:left="0"/>
              <w:jc w:val="both"/>
              <w:rPr>
                <w:sz w:val="28"/>
                <w:szCs w:val="28"/>
              </w:rPr>
            </w:pPr>
          </w:p>
        </w:tc>
      </w:tr>
      <w:tr w:rsidR="00591E4D" w:rsidRPr="003262A8" w:rsidTr="00E038D6">
        <w:trPr>
          <w:trHeight w:val="1999"/>
        </w:trPr>
        <w:tc>
          <w:tcPr>
            <w:tcW w:w="5070" w:type="dxa"/>
          </w:tcPr>
          <w:p w:rsidR="00591E4D" w:rsidRPr="000B5725" w:rsidRDefault="00591E4D" w:rsidP="00E038D6">
            <w:pPr>
              <w:jc w:val="both"/>
              <w:rPr>
                <w:b/>
                <w:sz w:val="16"/>
                <w:szCs w:val="16"/>
                <w:u w:val="single"/>
              </w:rPr>
            </w:pPr>
            <w:r w:rsidRPr="000B5725">
              <w:rPr>
                <w:b/>
                <w:sz w:val="16"/>
                <w:szCs w:val="16"/>
                <w:u w:val="single"/>
              </w:rPr>
              <w:t>Для всех участников</w:t>
            </w:r>
          </w:p>
          <w:p w:rsidR="00591E4D" w:rsidRPr="000B5725" w:rsidRDefault="00591E4D" w:rsidP="00E038D6">
            <w:pPr>
              <w:jc w:val="both"/>
              <w:rPr>
                <w:b/>
                <w:sz w:val="16"/>
                <w:szCs w:val="16"/>
              </w:rPr>
            </w:pPr>
            <w:r w:rsidRPr="000B5725">
              <w:rPr>
                <w:sz w:val="16"/>
                <w:szCs w:val="16"/>
              </w:rPr>
              <w:t xml:space="preserve">Настоящей заявкой даю согласие на участие в данном конкурсе, тем самым передаю свои  фотографии и сопроводительный текст к ним, выполненные мною, а также права на использование фотографии и подтверждаю свое согласие со всеми правилами и требованиями конкурса. </w:t>
            </w:r>
          </w:p>
          <w:p w:rsidR="00591E4D" w:rsidRPr="000B5725" w:rsidRDefault="00591E4D" w:rsidP="00E038D6">
            <w:pPr>
              <w:jc w:val="both"/>
              <w:rPr>
                <w:b/>
                <w:sz w:val="16"/>
                <w:szCs w:val="16"/>
              </w:rPr>
            </w:pPr>
          </w:p>
        </w:tc>
        <w:tc>
          <w:tcPr>
            <w:tcW w:w="5386" w:type="dxa"/>
          </w:tcPr>
          <w:p w:rsidR="00591E4D" w:rsidRDefault="00591E4D" w:rsidP="00E038D6">
            <w:pPr>
              <w:pStyle w:val="a8"/>
              <w:ind w:left="0"/>
              <w:jc w:val="both"/>
              <w:rPr>
                <w:sz w:val="28"/>
                <w:szCs w:val="28"/>
              </w:rPr>
            </w:pPr>
          </w:p>
          <w:p w:rsidR="00591E4D" w:rsidRDefault="00591E4D" w:rsidP="00E038D6">
            <w:pPr>
              <w:pStyle w:val="a8"/>
              <w:ind w:left="0"/>
              <w:jc w:val="both"/>
              <w:rPr>
                <w:sz w:val="28"/>
                <w:szCs w:val="28"/>
              </w:rPr>
            </w:pPr>
            <w:r>
              <w:rPr>
                <w:sz w:val="28"/>
                <w:szCs w:val="28"/>
              </w:rPr>
              <w:t>___________________      __________</w:t>
            </w:r>
          </w:p>
          <w:p w:rsidR="00591E4D" w:rsidRDefault="00591E4D" w:rsidP="00E038D6">
            <w:pPr>
              <w:pStyle w:val="a8"/>
              <w:ind w:left="0"/>
              <w:jc w:val="both"/>
              <w:rPr>
                <w:sz w:val="28"/>
                <w:szCs w:val="28"/>
              </w:rPr>
            </w:pPr>
            <w:r>
              <w:rPr>
                <w:sz w:val="28"/>
                <w:szCs w:val="28"/>
              </w:rPr>
              <w:t>Подпись участника                 дата</w:t>
            </w:r>
          </w:p>
          <w:p w:rsidR="00591E4D" w:rsidRPr="005F3675" w:rsidRDefault="00591E4D" w:rsidP="00E038D6">
            <w:pPr>
              <w:pStyle w:val="a8"/>
              <w:ind w:left="0"/>
              <w:jc w:val="both"/>
              <w:rPr>
                <w:sz w:val="16"/>
                <w:szCs w:val="16"/>
              </w:rPr>
            </w:pPr>
          </w:p>
          <w:p w:rsidR="00591E4D" w:rsidRDefault="00591E4D" w:rsidP="00E038D6">
            <w:pPr>
              <w:pStyle w:val="a8"/>
              <w:ind w:left="0"/>
              <w:jc w:val="both"/>
              <w:rPr>
                <w:sz w:val="28"/>
                <w:szCs w:val="28"/>
              </w:rPr>
            </w:pPr>
          </w:p>
          <w:p w:rsidR="00591E4D" w:rsidRDefault="00591E4D" w:rsidP="00E038D6">
            <w:pPr>
              <w:pStyle w:val="a8"/>
              <w:ind w:left="0"/>
              <w:jc w:val="both"/>
              <w:rPr>
                <w:sz w:val="28"/>
                <w:szCs w:val="28"/>
              </w:rPr>
            </w:pPr>
          </w:p>
        </w:tc>
      </w:tr>
    </w:tbl>
    <w:p w:rsidR="00E77CF2" w:rsidRPr="00591E4D" w:rsidRDefault="00591E4D" w:rsidP="00591E4D">
      <w:pPr>
        <w:pStyle w:val="a8"/>
      </w:pPr>
      <w:r w:rsidRPr="003F55C2">
        <w:t>*Указывается одна из номинаций, указанных в п. 7 положения. Если участвуете в нескольких номинациях – на каждую оформляется отдельная заявка.</w:t>
      </w:r>
    </w:p>
    <w:sectPr w:rsidR="00E77CF2" w:rsidRPr="00591E4D" w:rsidSect="00591E4D">
      <w:pgSz w:w="11906" w:h="16838"/>
      <w:pgMar w:top="1134"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51A0"/>
    <w:multiLevelType w:val="multilevel"/>
    <w:tmpl w:val="47B080D6"/>
    <w:lvl w:ilvl="0">
      <w:start w:val="4"/>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41E662F"/>
    <w:multiLevelType w:val="multilevel"/>
    <w:tmpl w:val="1ADCCEF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F6EBD"/>
    <w:multiLevelType w:val="multilevel"/>
    <w:tmpl w:val="41F8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3581E"/>
    <w:multiLevelType w:val="hybridMultilevel"/>
    <w:tmpl w:val="903CB830"/>
    <w:lvl w:ilvl="0" w:tplc="7ECE1BC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F43FDC"/>
    <w:multiLevelType w:val="multilevel"/>
    <w:tmpl w:val="5AFA86CA"/>
    <w:lvl w:ilvl="0">
      <w:start w:val="6"/>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9B952D8"/>
    <w:multiLevelType w:val="hybridMultilevel"/>
    <w:tmpl w:val="3152725C"/>
    <w:lvl w:ilvl="0" w:tplc="10865110">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8473CD"/>
    <w:multiLevelType w:val="multilevel"/>
    <w:tmpl w:val="9CECBB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9B"/>
    <w:rsid w:val="00053621"/>
    <w:rsid w:val="0011311B"/>
    <w:rsid w:val="001811BA"/>
    <w:rsid w:val="001C43D8"/>
    <w:rsid w:val="002F2DBE"/>
    <w:rsid w:val="00591E4D"/>
    <w:rsid w:val="00683A1D"/>
    <w:rsid w:val="00881709"/>
    <w:rsid w:val="008D124D"/>
    <w:rsid w:val="00967F9B"/>
    <w:rsid w:val="00A340E6"/>
    <w:rsid w:val="00A346EF"/>
    <w:rsid w:val="00AA5E8D"/>
    <w:rsid w:val="00C0171C"/>
    <w:rsid w:val="00C60CA3"/>
    <w:rsid w:val="00DE6EE0"/>
    <w:rsid w:val="00E72AF5"/>
    <w:rsid w:val="00E77CF2"/>
    <w:rsid w:val="00EE22B1"/>
    <w:rsid w:val="00F61845"/>
    <w:rsid w:val="00FB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1E406-22A7-4306-8623-0DC4F194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171C"/>
    <w:rPr>
      <w:color w:val="0000FF" w:themeColor="hyperlink"/>
      <w:u w:val="single"/>
    </w:rPr>
  </w:style>
  <w:style w:type="character" w:customStyle="1" w:styleId="1">
    <w:name w:val="Название1"/>
    <w:basedOn w:val="a0"/>
    <w:rsid w:val="00C0171C"/>
  </w:style>
  <w:style w:type="paragraph" w:styleId="a4">
    <w:name w:val="Normal (Web)"/>
    <w:basedOn w:val="a"/>
    <w:uiPriority w:val="99"/>
    <w:semiHidden/>
    <w:unhideWhenUsed/>
    <w:rsid w:val="00C0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171C"/>
    <w:rPr>
      <w:b/>
      <w:bCs/>
    </w:rPr>
  </w:style>
  <w:style w:type="paragraph" w:styleId="a6">
    <w:name w:val="Balloon Text"/>
    <w:basedOn w:val="a"/>
    <w:link w:val="a7"/>
    <w:uiPriority w:val="99"/>
    <w:unhideWhenUsed/>
    <w:rsid w:val="001C43D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rsid w:val="001C43D8"/>
    <w:rPr>
      <w:rFonts w:ascii="Tahoma" w:eastAsia="Times New Roman" w:hAnsi="Tahoma" w:cs="Tahoma"/>
      <w:sz w:val="16"/>
      <w:szCs w:val="16"/>
      <w:lang w:eastAsia="ru-RU"/>
    </w:rPr>
  </w:style>
  <w:style w:type="paragraph" w:styleId="a8">
    <w:name w:val="List Paragraph"/>
    <w:basedOn w:val="a"/>
    <w:uiPriority w:val="34"/>
    <w:qFormat/>
    <w:rsid w:val="00C60CA3"/>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59"/>
    <w:rsid w:val="00A346E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8817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8904">
      <w:bodyDiv w:val="1"/>
      <w:marLeft w:val="0"/>
      <w:marRight w:val="0"/>
      <w:marTop w:val="0"/>
      <w:marBottom w:val="0"/>
      <w:divBdr>
        <w:top w:val="none" w:sz="0" w:space="0" w:color="auto"/>
        <w:left w:val="none" w:sz="0" w:space="0" w:color="auto"/>
        <w:bottom w:val="none" w:sz="0" w:space="0" w:color="auto"/>
        <w:right w:val="none" w:sz="0" w:space="0" w:color="auto"/>
      </w:divBdr>
      <w:divsChild>
        <w:div w:id="124776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go_spb" TargetMode="External"/><Relationship Id="rId3" Type="http://schemas.openxmlformats.org/officeDocument/2006/relationships/settings" Target="settings.xml"/><Relationship Id="rId7" Type="http://schemas.openxmlformats.org/officeDocument/2006/relationships/hyperlink" Target="https://www.rgo.ru/ru/sankt-peterburgskoe-gorodskoe-otdel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o.ru/ru/leningradskoe-oblastnoe-otdelenie" TargetMode="External"/><Relationship Id="rId11" Type="http://schemas.openxmlformats.org/officeDocument/2006/relationships/fontTable" Target="fontTable.xml"/><Relationship Id="rId5" Type="http://schemas.openxmlformats.org/officeDocument/2006/relationships/hyperlink" Target="http://fauna.lenobl.ru" TargetMode="External"/><Relationship Id="rId10" Type="http://schemas.openxmlformats.org/officeDocument/2006/relationships/hyperlink" Target="mailto:konkurs@lenobl.ru"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1507.UgidVQ_TZFWvrfqP3bwEIEaqfrjEe73pRpFS6ermlFXr0EnqFxnZClJpCB4Gy2JWvUAXywSDNQYZ9zueyOTmNlXzCMGvK8bcmexMJp19GP4HrF45eZNZZKIPh8j3PhqqMKmnW4AwWGp7g5El7s0aFy-_n3fYwItwWjp27Zj9uXI.9efc1b8fed38dfa0a7573a0c80a9fff21a337afd&amp;uuid=&amp;state=PEtFfuTeVD4jaxywoSUvtB2i7c0_vxGdKJBUN48dhRaQEew_4vPgtaHQTbCUXI3yXF7gMIt8Es9RFLtOmtvshg,,&amp;&amp;cst=AiuY0DBWFJ5fN_r-AEszk-lhT0ndr-WOxK9aR1XUbTwdx1Gdhk3Kdl9pdo3VANfX1lCOzBJxHSkGTbqCBSNf0yNcw04CvF0D7GFhuP446t9s0kVKvPV-te7he6sdr-Xjxf2S6U5I2NGMLaKkrDacSH8gP-Wgdh_FCUiK8sEG22cV8vVX2-PolxO6gSOgOZUAC-appBGAt10JDxV0h_rYoMzhXQE2FSABaN5XFbWcjYFBt8ghipl7viehd3GG24ny3GmZoGiyC01OQN7iVX0cb73MXGA2QwjqfkTstLxV1EdLnzL766d7Lta41mFME6aQm4xReVlj04_cBeffGUF9sDA76veiuRshuYbo363eDJwGPl9y0JLZnYBZdBUBkN8RAwDievYJqBVU4XvmNVTXV_UuPciBnxR3DfEubbT1_btHZKJHDhjG771u7yasP6MGQ4bxEqk1Ceiia-LFfueaUPfwM4fg3qWtouH-puNjruHjhxO3hGHgTnwnxMlPVaMOlSG76583kdNkpZPuXYV2pefr6GQ5Q4aBC61THsGNLTRSz6e39ikIW34wGPxvfQZbqUO8WjtHOU4JPh9byehVimlUyhk1zqqAQ8JOKv3gOa4ZwadHo_8bKeh-ygFtTh6PA9fnAoxk4PcpGSJh33eZZMO4-bXlvHySj4AabAe5qPkRixCx9VPpf2IzLXdfLV4evIoi0T0xi59BKtuhA00dKRhKAaI5v-rWB8_rqXD3now,&amp;data=UlNrNmk5WktYejR0eWJFYk1LdmtxdXVWdVZvVnhCajRBZU03SG1aM0ZJc2FDTFpqRnJxR3lybWNSV1VBejRDMC00NVFleVA4QVpfRGFRRFh4NktLaThDd0EzaFhGUDZ4&amp;sign=5e59885a70ea1057f03dcfb4407bb42a&amp;keyno=0&amp;b64e=2&amp;ref=orjY4mGPRjk5boDnW0uvlrrd71vZw9kpVBUyA8nmgRGT7nGqYMoHxksAT0PYQ7I7RZmJpxGW4dAbAfNqcBGbW9uJ_sHbG4AemkVNwnGsg1N4tJ6MzHiEk5WJ8Lm2DlESAIcJqqLSSGeGhAjgORbixh0LJfPV32xCwYGhBleR9AXbPnp09MF5s9rOdsHZQGtNGTkPEQOkq0-LozQzvlLjruHo9IvYB0mAJQ_8raNer7D8sPgVMwXQbN5qNb48Foit7cN4PTwlLOBdmJLhELz23pXXD8O5mKOZ6t0s22suWkwXeIijCGU-IVrnbc5q6wkJ3_J7Al6Acp9qDOs3b8K3nvnc-3_Bq85RXeXJxxKaxIZgfB8BNauHb2nXIRydpZ3uNSPHvGun-BFX7QUD3BZ9taji5iqvmOdNz2UZupVI2QCLaVLmNPwKR5SVHBYGV-y1EF3lKAFqmPQ,&amp;l10n=ru&amp;cts=1502193942503&amp;mc=4.405045546825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 ПАЛАМОДОВА</dc:creator>
  <cp:lastModifiedBy>Баскова Е.С.</cp:lastModifiedBy>
  <cp:revision>2</cp:revision>
  <dcterms:created xsi:type="dcterms:W3CDTF">2017-12-29T12:20:00Z</dcterms:created>
  <dcterms:modified xsi:type="dcterms:W3CDTF">2017-12-29T12:20:00Z</dcterms:modified>
</cp:coreProperties>
</file>